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17A" w:rsidRDefault="000C417A" w:rsidP="000C417A">
      <w:pPr>
        <w:rPr>
          <w:rFonts w:ascii="黑体" w:eastAsia="黑体" w:hAnsi="黑体"/>
          <w:spacing w:val="20"/>
          <w:sz w:val="32"/>
        </w:rPr>
      </w:pPr>
      <w:r>
        <w:rPr>
          <w:rFonts w:ascii="黑体" w:eastAsia="黑体" w:hAnsi="黑体" w:hint="eastAsia"/>
          <w:spacing w:val="20"/>
          <w:sz w:val="32"/>
        </w:rPr>
        <w:t>附件1</w:t>
      </w:r>
    </w:p>
    <w:p w:rsidR="000C417A" w:rsidRDefault="000C417A" w:rsidP="000C417A">
      <w:pPr>
        <w:spacing w:afterLines="50"/>
        <w:rPr>
          <w:rFonts w:ascii="文星简小标宋" w:eastAsia="文星简小标宋"/>
          <w:b/>
          <w:sz w:val="44"/>
          <w:szCs w:val="44"/>
        </w:rPr>
      </w:pPr>
    </w:p>
    <w:p w:rsidR="000C417A" w:rsidRDefault="000C417A" w:rsidP="000C417A">
      <w:pPr>
        <w:spacing w:afterLines="50"/>
        <w:jc w:val="center"/>
        <w:rPr>
          <w:rFonts w:ascii="文星简小标宋" w:eastAsia="文星简小标宋"/>
          <w:b/>
          <w:bCs/>
          <w:spacing w:val="20"/>
          <w:sz w:val="44"/>
          <w:szCs w:val="44"/>
        </w:rPr>
      </w:pPr>
      <w:r>
        <w:rPr>
          <w:rFonts w:ascii="文星简小标宋" w:eastAsia="文星简小标宋" w:hint="eastAsia"/>
          <w:b/>
          <w:bCs/>
          <w:spacing w:val="20"/>
          <w:sz w:val="44"/>
          <w:szCs w:val="44"/>
        </w:rPr>
        <w:t>2016年度造价工程师资格考试</w:t>
      </w:r>
    </w:p>
    <w:p w:rsidR="000C417A" w:rsidRDefault="000C417A" w:rsidP="000C417A">
      <w:pPr>
        <w:spacing w:afterLines="50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ascii="文星简小标宋" w:eastAsia="文星简小标宋" w:hint="eastAsia"/>
          <w:b/>
          <w:sz w:val="44"/>
          <w:szCs w:val="44"/>
        </w:rPr>
        <w:t>合格人员名单</w:t>
      </w:r>
    </w:p>
    <w:tbl>
      <w:tblPr>
        <w:tblW w:w="10207" w:type="dxa"/>
        <w:tblInd w:w="-601" w:type="dxa"/>
        <w:tblLook w:val="04A0"/>
      </w:tblPr>
      <w:tblGrid>
        <w:gridCol w:w="1276"/>
        <w:gridCol w:w="1134"/>
        <w:gridCol w:w="1432"/>
        <w:gridCol w:w="5272"/>
        <w:gridCol w:w="1093"/>
      </w:tblGrid>
      <w:tr w:rsidR="000C417A" w:rsidRPr="004065BC" w:rsidTr="000C417A">
        <w:trPr>
          <w:trHeight w:val="28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ascii="宋体" w:hAnsi="宋体" w:cs="Tahoma"/>
                <w:color w:val="000000"/>
              </w:rPr>
            </w:pPr>
            <w:r w:rsidRPr="004065BC">
              <w:rPr>
                <w:rFonts w:ascii="宋体" w:hAnsi="宋体" w:cs="Tahoma" w:hint="eastAsia"/>
                <w:color w:val="000000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ascii="宋体" w:hAnsi="宋体" w:cs="Tahoma"/>
                <w:color w:val="000000"/>
              </w:rPr>
            </w:pPr>
            <w:r w:rsidRPr="004065BC">
              <w:rPr>
                <w:rFonts w:ascii="宋体" w:hAnsi="宋体" w:cs="Tahoma" w:hint="eastAsia"/>
                <w:color w:val="000000"/>
              </w:rPr>
              <w:t>出生年月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ascii="宋体" w:hAnsi="宋体" w:cs="Tahoma"/>
                <w:color w:val="000000"/>
              </w:rPr>
            </w:pPr>
            <w:r w:rsidRPr="004065BC">
              <w:rPr>
                <w:rFonts w:ascii="宋体" w:hAnsi="宋体" w:cs="Tahoma" w:hint="eastAsia"/>
                <w:color w:val="000000"/>
              </w:rPr>
              <w:t>证书编号</w:t>
            </w:r>
          </w:p>
        </w:tc>
        <w:tc>
          <w:tcPr>
            <w:tcW w:w="5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ascii="宋体" w:hAnsi="宋体" w:cs="Tahoma"/>
                <w:color w:val="000000"/>
              </w:rPr>
            </w:pPr>
            <w:r w:rsidRPr="004065BC">
              <w:rPr>
                <w:rFonts w:ascii="宋体" w:hAnsi="宋体" w:cs="Tahoma" w:hint="eastAsia"/>
                <w:color w:val="000000"/>
              </w:rPr>
              <w:t>工作单位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ascii="宋体" w:hAnsi="宋体" w:cs="Tahoma"/>
                <w:color w:val="000000"/>
              </w:rPr>
            </w:pPr>
            <w:r w:rsidRPr="004065BC">
              <w:rPr>
                <w:rFonts w:ascii="宋体" w:hAnsi="宋体" w:cs="Tahoma" w:hint="eastAsia"/>
                <w:color w:val="000000"/>
              </w:rPr>
              <w:t>专业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ZA00127577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大唐黄岛发电有限责任公司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ZA00127578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海工英派尔工程有限公司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王新玉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ZA00127579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海军北海工程设计院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蒲卫刚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1970.06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ZA00127580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济南铁路局青岛动车段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唐乾坤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ZA00127581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江苏南通三建集团股份有限公司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柳洋华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ZA00127582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利比投资咨询（上海）有限公司青岛分公司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殷增世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1966.08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ZA00127583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青岛东林经济发展公司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邱雪莹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1973.10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ZA00127584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青岛钢铁集团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宋仕忠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1969.01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ZA00127585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青岛广建工程咨询有限公司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李素臻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ZA00127586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青岛厚海建设劳务有限公司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樊培节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1976.03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ZA00127587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青岛碱业发展有限公司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肖超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ZA00127588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青岛建安建设集团有限公司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庞金勇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ZA00127589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青岛建惠工程咨询有限公司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祝军杰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ZA00127590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青岛凯旋地产有限公司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张利甫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1980.05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ZA00127591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青岛蓝盾易通安保工程有限公司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马文娟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ZA00127592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青岛理工大学琴岛学院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刁仁七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1976.01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ZA00127593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青岛瑞峰兴业集团有限公司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肖勇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ZA00127594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青岛市热电工程有限公司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郭园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ZA00127595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青岛四机建筑安装有限公司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吴雅娟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1966.03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ZA00127596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青岛天信工程咨询有限公司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李金良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ZA00127597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青岛万达东方影都投资有限公司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刘茂晨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1990.05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ZA00127598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青岛伍月鑫工程咨询有限公司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杨慧慧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ZA00127599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青岛西海岸市政集团市政工程有限公司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王广辉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ZA00127600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青岛习远房地产土地评估造价咨询有限公司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王松丽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1981.08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ZA00127601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青岛研博电子有限公司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石祥振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ZA00127602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青岛越洋工程咨询有限公司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孟祥明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ZA00127603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青岛振青工程造价咨询有限公司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孙运雷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ZA00127604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青岛智慧城市产业发展有限公司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ZA00127605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青岛智信工程咨询有限公司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韩双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ZA00127606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青岛智信工程咨询有限公司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顾吉杰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ZA00127607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青岛中正建设工程有限公司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王江鹏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ZA00127608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山东电力建设第三工程公司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黎锐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ZA00127609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山东电力建设第三工程公司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孙会敏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ZA00127610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山东金诺建设项目管理有限公司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沈建伟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ZA00127611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山东莱钢建设有限公司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沈琼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1979.02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ZA00127612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山东青建装饰科技有限公司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许真真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ZA00127613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山东三维建设项目管理有限公司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徐莹莹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ZA00127614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山东三阳项目管理有限公司黄岛分公司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马爱霞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1980.08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ZA00127615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山东中联工程造价咨询有限公司青岛分公司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ZA00127616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上海同驰建设咨询有限公司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张越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ZA00127617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天博电子信息科技有限公司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于曰鹏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1975.04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ZA00127618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天博电子信息科技有限公司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姜万春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ZA00127619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中国石油天然气第七建设公司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钟诚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ZA00127620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中建八局第四建设有限公司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赵辉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ZA00127621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中建八局第四建设有限公司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左彬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1977.03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ZA00127622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中石化第十建设有限公司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金文权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1980.01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ZA00127623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中石化第十建设有限公司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况增光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ZA00127624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中冶东方工程技术有限公司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郭泓娇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1979.08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ZA00127625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中冶东方工程技术有限公司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安装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ZT00157723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保利（青岛）实业有限公司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韩曰伟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ZT00157724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保利（青岛）实业有限公司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ZT00157725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泛海建设集团青岛有限公司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王义华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ZT00157726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海工英派尔工程有限公司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谈欢欢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ZT00157727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海军北海工程设计院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冯明乐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ZT00157728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海上嘉年华（青岛）置业有限公司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ZT00157729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济南嘉诚招标代理有限公司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韩金启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ZT00157730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济南嘉诚招标代理有限公司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ZT00157731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胶州市胶东国际机场和临空经济区综合办公室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周孝鹏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ZT00157732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科创（青岛）科技园投资发展有限公司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ZT00157733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利比投资咨询（上海）有限公司青岛分公司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王小屯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1976.07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ZT00157734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龙信建设集团有限公司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季丽辉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ZT00157735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鲁商置业青岛有限公司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王殿来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1974.01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ZT00157736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平度市引黄济青建筑安装工程公司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宋金岩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ZT00157737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青岛爱华工程有限公司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崔宪程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ZT00157738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青岛爱华工程有限公司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何鲁丽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ZT00157739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青岛安装建设股份有限公司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相月娥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1973.08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ZT00157740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青岛百果山建筑安装有限公司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杨金芳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1980.05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ZT00157741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青岛柏高市政园林建设集团有限公司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黄慧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ZT00157742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青岛北晨工程项目管理有限公司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王合涛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ZT00157743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青岛滨泰建筑工程有限公司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尹帅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ZT00157744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青岛博海建设集团有限公司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周筱筱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ZT00157745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青岛博海建设集团有限公司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方圆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ZT00157746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青岛博雅置业有限公司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孙加光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ZT00157747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青岛诚通建筑工程有限公司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陈如娇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ZT00157748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青岛城市建筑设计院有限公司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徐延辉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1977.02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ZT00157749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青岛城阳建筑有限责任公司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陈文豪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ZT00157750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青岛城阳开发投资有限公司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赵娜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ZT00157751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青岛大荣置业有限公司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张太领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1977.07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ZT00157752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青岛大有成置业有限公司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康寅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ZT00157753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青岛德嘉工程管理有限公司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纪臻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ZT00157754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青岛第一市政工程有限公司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李然然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ZT00157755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青岛东昊房地产开发有限责任公司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邱伟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ZT00157756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青岛东建建设有限公司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李晶玉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ZT00157757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青岛东捷建设工程有限公司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王海岭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ZT00157758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青岛东信房地产评估事务所有限责任公司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孙发平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1980.07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ZT00157759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青岛多元建设集团有限公司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郭佃民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1978.04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ZT00157760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青岛方圆达建设集团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秦辉敏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ZT00157761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青岛房地产实业集团有限公司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徐磊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ZT00157762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青岛港（集团）港务工程有限公司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杨辉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ZT00157763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青岛高科技工业园昌盛实业总公司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刘玉涵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ZT00157764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青岛高科技工业园市政有限公司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朱曼姝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ZT00157765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青岛高园建设咨询管理有限公司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李中安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1970.01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ZT00157766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青岛高园建设咨询管理有限公司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尚艳蕊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1973.10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ZT00157767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青岛广建工程咨询有限公司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傅东海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ZT00157768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青岛广信建设咨询有限公司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于林美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ZT00157769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青岛广信建设咨询有限公司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ZT00157770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青岛国信胶州湾交通有限公司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姜晓云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ZT00157771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青岛海大工程监理咨询有限公司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陈辉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ZT00157772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青岛海德路桥工程股份有限公司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刘霁锌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ZT00157773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青岛海尔家居集成股份有限公司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徐丽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1981.07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ZT00157774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青岛海晖工程造价咨询事务所有限公司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杨昆仑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ZT00157775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青岛海智伟业信息科技发展有限公司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赵德鱼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ZT00157776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青岛汉河电气工程有限公司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盛夏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1990.06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ZT00157777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青岛昊鑫工程管理有限公司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王诗源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ZT00157778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青岛和瑞城市建设集团有限公司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张真真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ZT00157779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青岛恒诚市政工程有限公司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彭衍庆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ZT00157780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青岛恒信工程造价事务所有限责任公司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ZT00157781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青岛恒信工程造价咨询事务所有限责任公司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ZT00157782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青岛恒信工程造价咨询事务所有限责任公司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刘娜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ZT00157783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青岛花林实业有限公司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崔伟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ZT00157784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青岛华德建设工程有限公司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陈鹏鹏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ZT00157785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青岛华硕高科新能源技术有限公司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金景山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ZT00157786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青岛华拓科技股份有限公司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孙吉升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ZT00157787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青岛环城建工集团有限公司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迟绍波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ZT00157788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青岛汇德工程造价咨询有限公司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马宽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ZT00157789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青岛汇德工程造价咨询有限公司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解孝正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ZT00157790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青岛佳恒工程造价咨询有限公司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芦鹏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ZT00157791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青岛佳恒工程造价咨询有限公司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杜巍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ZT00157792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青岛佳恒工程造价咨询有限公司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吴宁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ZT00157793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青岛嘉城工程造价咨询有限公司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何淑娟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ZT00157794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青岛嘉木置地有限公司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李玲玲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ZT00157795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青岛建安建设集团有限公司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丁永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1972.11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ZT00157796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青岛建国工程集团有限公司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龙腾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ZT00157797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青岛建设集团建兴工程有限公司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彭楠楠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ZT00157798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青岛建设监理研究有限公司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ZT00157799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青岛建通工程招标咨询有限公司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魏溪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ZT00157800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青岛建通工程招标咨询有限公司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夏卫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1981.04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ZT00157801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青岛交通建设工程有限公司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王梅田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1974.02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ZT00157802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青岛杰安地工程配套有限公司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毕泽成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ZT00157803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青岛景道工程造价咨询有限公司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毕杰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ZT00157804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青岛景道工程造价咨询有限公司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张文玲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1979.02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ZT00157805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青岛九鼎峰建设集团有限公司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史广玉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ZT00157806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青岛九鼎峰建设集团有限公司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公丕明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ZT00157807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青岛巨泓建设工程有限公司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孙晓露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ZT00157808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青岛君安物业管理有限公司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武玉玲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ZT00157809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青岛凯盛源建筑安装工程有限公司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浮祖华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ZT00157810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青岛凯信工程造价咨询有限公司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王海英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ZT00157811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青岛科华钢结构有限公司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于娜娜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ZT00157812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青岛蓝色硅谷城际轨道交通工程有限公司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梁婷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ZT00157813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青岛理工大学琴岛学院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刘晓娟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ZT00157814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青岛理工大学琴岛学院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高军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1975.10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ZT00157815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青岛莲都置业有限公司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ZT00157816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青岛联港投资开发有限公司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郑玲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ZT00157817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青岛柳源鑫瑞市政园林建设集团有限公司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于晓伟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ZT00157818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青岛柳源鑫瑞市政园林建设集团有限公司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吴青青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ZT00157819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青岛龙嘉置业有限公司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丁国立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ZT00157820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青岛鲁城建设集团有限公司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吕同杰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ZT00157821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青岛鲁城建设集团有限公司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周洪亮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ZT00157822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青岛鲁赫建筑装饰有限公司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ZT00157823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青岛农业大学建筑工程学院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王飞龙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1976.02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ZT00157824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青岛暖万家市政工程有限公司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吴梦瑶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ZT00157825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青岛千禧国际村置业有限公司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曲茜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ZT00157826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青岛琴岛工程造价咨询有限公司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傅婷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ZT00157827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青岛琴岛工程造价咨询有限公司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赵超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ZT00157828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青岛青特置业有限公司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李顺利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1979.03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ZT00157829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青岛青咨工程咨询有限公司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ZT00157830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青岛青咨工程咨询有限公司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潘洪广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1980.05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ZT00157831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青岛青咨工程咨询有限公司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ZT00157832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青岛青咨工程咨询有限公司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盛文武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ZT00157833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青岛青咨工程咨询有限公司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葛腾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ZT00157834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青岛全球财富中心开发建设有限公司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施伟媛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ZT00157835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青岛瑞源工程集团有限公司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王福玲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1980.09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ZT00157836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青岛瑞源工程集团有限公司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张艳萍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ZT00157837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青岛盛永建设劳务有限公司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1981.12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ZT00157838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青岛市勘察测绘研究院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葛庚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1976.09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ZT00157839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青岛市热电工程有限公司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赵琳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ZT00157840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青岛市热电工程有限公司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王彩丽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ZT00157841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青岛市热电工程有限公司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孙大林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ZT00157842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青岛市热电工程有限公司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赵男男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ZT00157843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青岛市热电工程有限公司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王炜芹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ZT00157844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青岛市市南区政府投资审计中心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张兴超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ZT00157845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青岛腾远设计事务所有限公司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吉春鹏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ZT00157846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青岛天宝龙管道安装工程有限公司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孙振京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1971.11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ZT00157847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青岛天慧工程咨询有限公司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王彩侠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1971.07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ZT00157848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青岛天马市政工程有限公司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林云婷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1978.07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ZT00157849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青岛天瑞盈棁置业投资有限公司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贺燕荣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ZT00157850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青岛通力建设集团有限公司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刘敏敏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ZT00157851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青岛通力建设集团有限公司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杜文宪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1976.10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ZT00157852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青岛土木建工集团有限公司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薛少磊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ZT00157853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青岛土木建工集团有限公司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路绪刚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1976.11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ZT00157854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青岛万怡东方建设集团有限公司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1979.04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ZT00157855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青岛望城三宝建设有限公司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刘思思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ZT00157856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青岛伍月鑫工程咨询有限公司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贾云鹏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1990.12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ZT00157857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青岛伍月鑫工程咨询有限公司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师恩丽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ZT00157858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青岛伍月鑫工程咨询有限公司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李冰冰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ZT00157859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青岛习远房地产土地评估造价咨询有限公司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1981.10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ZT00157860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青岛习远房地产土地评估造价咨询有限公司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卢志华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1990.01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ZT00157861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青岛习远房地产土地评估造价咨询有限公司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孙智慧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ZT00157862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青岛习远房地产土地评估造价咨询有限公司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吕杰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ZT00157863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青岛新大地园林工程有限公司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吴巧丽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ZT00157864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青岛新大陆国际工程项目管理有限公司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逄成青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1979.12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ZT00157865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青岛新业房地产开发有限公司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王仕源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ZT00157866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青岛鑫鸿飞装饰工程有限公司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徐万霞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1974.12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ZT00157867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青岛鑫兴泰建筑工程有限公司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王连英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1980.08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ZT00157868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青岛信和建设事务有限公司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雷涛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ZT00157869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青岛信永中和工程造价咨询事务所有限公司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ZT00157870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青岛信宇工程造价咨询有限公司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ZT00157871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青岛星河湾房地产开发有限公司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张红敏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ZT00157872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青岛兴仪电子设备有限责任公司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杜希彬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ZT00157873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青岛亚星置业有限公司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王中超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ZT00157874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青岛一建集团有限公司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苏高茜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ZT00157875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青岛一建集团有限公司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王明娟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ZT00157876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青岛营海建设（集团）有限公司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薛金龙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ZT00157877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青岛永都建设工程有限公司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王曰亭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ZT00157878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青岛永顺和建筑劳务有限公司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李晓霞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ZT00157879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青岛友泽建设项目管理咨询有限公司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周秀娟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1979.03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ZT00157880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青岛誉光建筑工程咨询有限公司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盛广君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ZT00157881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青岛振洲建筑劳务有限公司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姬晓芸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ZT00157882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青岛正安建筑安装工程有限公司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吴建帅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ZT00157883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青岛正和信工程造价咨询有限公司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董克钢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1979.03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ZT00157884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青岛正沃实业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李新强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ZT00157885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青岛中环置业有限公司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周婷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ZT00157886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青岛中苑电子技术有限公司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ZT00157887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青岛中筑置业有限公司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ZT00157888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宋鹏鹏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ZT00157889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曲翔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1981.09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ZT00157890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ZT00157891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刘海玲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ZT00157892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程美琪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ZT00157893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袁春英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ZT00157894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王廷祥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ZT00157895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杨璐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ZT00157896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杨先战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ZT00157897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韩玉国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ZT00157898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贾超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ZT00157899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马云飞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ZT00157900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青建集团股份公司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崔健凯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1981.05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ZT00157901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荣华建设集团有限公司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杜以秀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ZT00157902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山东大明工程咨询有限公司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1983.04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ZT00157903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山东大明工程咨询有限公司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ZT00157904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山东大信工程造价咨询有限公司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孔静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ZT00157905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山东大信工程造价咨询有限公司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臧艳莉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ZT00157906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山东大信工程造价咨询有限公司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陈瑶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ZT00157907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山东大信工程造价咨询有限公司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蔡二荣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1976.12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ZT00157908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山东德勤招标评估造价咨询有限公司青岛分公司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夏隆腾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ZT00157909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山东电力建设第三工程公司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高瑞平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1981.02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ZT00157910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山东广信达土地房地产资产评估项目管理有限公司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陶树培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ZT00157911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山东和正工程管理咨询有限公司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李晓燕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ZT00157912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山东华诺凯工程造价咨询有限公司青岛分公司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ZT00157913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山东聚源工程造价咨询有限公司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李瑞华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ZT00157914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山东莱钢建设有限公司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徐燕伟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ZT00157915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山东森泰源市政园林建设集团有限公司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张玉华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ZT00157916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山东森泰源市政园林建设集团有限公司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ZT00157917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山东世纪华都工程咨询有限公司青岛分公司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刘炳强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1969.09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ZT00157918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山东颐荣集团有限公司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李春英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1967.07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ZT00157919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山东正源和信工程造价咨询有限公司青岛分公司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孙丽娜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1981.05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ZT00157920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上海市政工程设计研究总院集团第七设计院有限公司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刘钊铧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ZT00157921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烟建集团有限公司青岛分公司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张季宝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1981.12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ZT00157922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中诚国际海洋工程勘察设计有限公司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ZT00157923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中诚国际海洋工程勘察设计有限公司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方红艳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1978.03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ZT00157924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中国华冶科工集团有限公司青岛分公司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王鲁超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ZT00157925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中国华冶科工集团有限公司青岛分公司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江良胜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1990.01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ZT00157926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中国建筑第八工程局有限公司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苗鹏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ZT00157927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中国建筑第八工程局有限公司青岛分公司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罗珍妮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ZT00157928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中国建筑一局（集团）有限公司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高峰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ZT00157929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中国建筑一局（集团）有限公司山东分公司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韩井超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ZT00157930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中国石油天然气第七建设公司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赵彬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ZT00157931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中国水电建设集团港航建设有限公司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杜建国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1984.04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ZT00157932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中国铁建港航局集团有限公司第三工程分公司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孙华侨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ZT00157933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中国铁建港航局集团有限公司第三工程分公司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刘秀亭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1977.12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ZT00157934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中建八局第四建设有限公司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ZT00157935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中建八局青岛分公司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谭扬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ZT00157936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中建三局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俞红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ZT00157937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中建三局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迟会会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ZT00157938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中建三局第二建设工程有限责任公司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1990.09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ZT00157939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中建三局第一建设工程有限责任公司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栾臻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1985.09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ZT00157940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中建筑港集团有限公司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曹秀娟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ZT00157941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中交一航局第二工程有限公司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赵军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ZT00157942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中交一航局第二工程有限公司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李灵芳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1989.03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ZT00157943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中启胶建集团有限公司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lastRenderedPageBreak/>
              <w:t>光洁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ZT00157944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中启胶建集团有限公司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胡晓琳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1988.11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ZT00157945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中石化第十建设有限公司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曹勇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ZT00157946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中铁二局股份有限公司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陈艳群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1976.12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ZT00157947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中铁二十局集团第四工程有限公司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李冰凝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ZT00157948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中铁二十局集团第四工程有限公司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聂双鲁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1988.01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ZT00157949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中铁二十五局集团第五工程有限公司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张亚丽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1981.06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ZT00157950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中铁十八局集团第一工程有限公司青岛分公司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路国龙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ZT00157951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中铁十八局集团第一工程有限公司青岛分公司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安广坤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1980.12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ZT00157952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中冶东方工程技术有限公司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曹兰兰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1986.01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ZT00157953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中冶东方工程技术有限公司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刘国玉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1987.06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ZT00157954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中冶置业（青岛）有限责任公司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王海伟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1973.10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ZT00157955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中远物流仓储配送有限公司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孙亮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1982.02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ZT00157956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中智青岛经济技术合作有限公司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  <w:tr w:rsidR="000C417A" w:rsidRPr="004065BC" w:rsidTr="000C417A">
        <w:trPr>
          <w:trHeight w:val="2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侯庆红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1987.12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ZT00157957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卓越置业（青岛）有限公司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417A" w:rsidRPr="004065BC" w:rsidRDefault="000C417A" w:rsidP="00FB2DC8">
            <w:pPr>
              <w:rPr>
                <w:rFonts w:cs="Tahoma"/>
                <w:color w:val="000000"/>
              </w:rPr>
            </w:pPr>
            <w:r w:rsidRPr="004065BC">
              <w:rPr>
                <w:rFonts w:cs="Tahoma"/>
                <w:color w:val="000000"/>
              </w:rPr>
              <w:t>土建</w:t>
            </w:r>
          </w:p>
        </w:tc>
      </w:tr>
    </w:tbl>
    <w:p w:rsidR="000C417A" w:rsidRDefault="000C417A" w:rsidP="000C417A">
      <w:pPr>
        <w:spacing w:afterLines="50"/>
        <w:rPr>
          <w:rFonts w:ascii="黑体" w:eastAsia="黑体"/>
          <w:sz w:val="32"/>
        </w:rPr>
      </w:pPr>
    </w:p>
    <w:p w:rsidR="000C417A" w:rsidRDefault="000C417A" w:rsidP="000C417A">
      <w:pPr>
        <w:spacing w:afterLines="50"/>
        <w:rPr>
          <w:rFonts w:ascii="黑体" w:eastAsia="黑体"/>
          <w:sz w:val="32"/>
        </w:rPr>
      </w:pPr>
    </w:p>
    <w:p w:rsidR="000C417A" w:rsidRDefault="000C417A" w:rsidP="000C417A">
      <w:pPr>
        <w:spacing w:afterLines="50"/>
        <w:rPr>
          <w:rFonts w:ascii="黑体" w:eastAsia="黑体"/>
          <w:sz w:val="32"/>
        </w:rPr>
      </w:pPr>
    </w:p>
    <w:p w:rsidR="000C417A" w:rsidRDefault="000C417A" w:rsidP="000C417A">
      <w:pPr>
        <w:spacing w:afterLines="50"/>
        <w:rPr>
          <w:rFonts w:ascii="黑体" w:eastAsia="黑体"/>
          <w:sz w:val="32"/>
        </w:rPr>
      </w:pPr>
    </w:p>
    <w:p w:rsidR="000C417A" w:rsidRDefault="000C417A" w:rsidP="000C417A">
      <w:pPr>
        <w:spacing w:afterLines="50"/>
        <w:rPr>
          <w:rFonts w:ascii="黑体" w:eastAsia="黑体"/>
          <w:sz w:val="32"/>
        </w:rPr>
      </w:pPr>
      <w:bookmarkStart w:id="0" w:name="_GoBack"/>
      <w:bookmarkEnd w:id="0"/>
    </w:p>
    <w:p w:rsidR="000C417A" w:rsidRDefault="000C417A" w:rsidP="000C417A">
      <w:pPr>
        <w:spacing w:afterLines="50"/>
        <w:rPr>
          <w:rFonts w:ascii="黑体" w:eastAsia="黑体"/>
          <w:sz w:val="32"/>
        </w:rPr>
      </w:pPr>
    </w:p>
    <w:p w:rsidR="000C417A" w:rsidRDefault="000C417A" w:rsidP="000C417A">
      <w:pPr>
        <w:spacing w:afterLines="50"/>
        <w:rPr>
          <w:rFonts w:ascii="黑体" w:eastAsia="黑体"/>
          <w:sz w:val="32"/>
        </w:rPr>
      </w:pPr>
    </w:p>
    <w:p w:rsidR="000C417A" w:rsidRDefault="000C417A" w:rsidP="000C417A">
      <w:pPr>
        <w:spacing w:afterLines="50"/>
        <w:rPr>
          <w:rFonts w:ascii="黑体" w:eastAsia="黑体"/>
          <w:sz w:val="32"/>
        </w:rPr>
      </w:pPr>
    </w:p>
    <w:p w:rsidR="000C417A" w:rsidRDefault="000C417A" w:rsidP="000C417A">
      <w:pPr>
        <w:spacing w:afterLines="50"/>
        <w:rPr>
          <w:rFonts w:ascii="黑体" w:eastAsia="黑体"/>
          <w:sz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7EF1" w:rsidRDefault="00477EF1" w:rsidP="000C417A">
      <w:pPr>
        <w:spacing w:after="0"/>
      </w:pPr>
      <w:r>
        <w:separator/>
      </w:r>
    </w:p>
  </w:endnote>
  <w:endnote w:type="continuationSeparator" w:id="0">
    <w:p w:rsidR="00477EF1" w:rsidRDefault="00477EF1" w:rsidP="000C417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7EF1" w:rsidRDefault="00477EF1" w:rsidP="000C417A">
      <w:pPr>
        <w:spacing w:after="0"/>
      </w:pPr>
      <w:r>
        <w:separator/>
      </w:r>
    </w:p>
  </w:footnote>
  <w:footnote w:type="continuationSeparator" w:id="0">
    <w:p w:rsidR="00477EF1" w:rsidRDefault="00477EF1" w:rsidP="000C417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417A"/>
    <w:rsid w:val="00323B43"/>
    <w:rsid w:val="003A3D64"/>
    <w:rsid w:val="003D37D8"/>
    <w:rsid w:val="00426133"/>
    <w:rsid w:val="004358AB"/>
    <w:rsid w:val="00477EF1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17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17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17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17A"/>
    <w:rPr>
      <w:rFonts w:ascii="Tahoma" w:hAnsi="Tahoma"/>
      <w:sz w:val="18"/>
      <w:szCs w:val="18"/>
    </w:rPr>
  </w:style>
  <w:style w:type="paragraph" w:customStyle="1" w:styleId="Char1">
    <w:name w:val="Char"/>
    <w:basedOn w:val="a"/>
    <w:rsid w:val="000C417A"/>
    <w:pPr>
      <w:adjustRightInd/>
      <w:snapToGrid/>
      <w:spacing w:after="160" w:line="240" w:lineRule="exact"/>
    </w:pPr>
    <w:rPr>
      <w:rFonts w:ascii="Verdana" w:eastAsia="宋体" w:hAnsi="Verdana" w:cs="Times New Roman"/>
      <w:sz w:val="20"/>
      <w:szCs w:val="20"/>
      <w:lang w:eastAsia="en-US"/>
    </w:rPr>
  </w:style>
  <w:style w:type="paragraph" w:styleId="a5">
    <w:name w:val="Plain Text"/>
    <w:basedOn w:val="a"/>
    <w:link w:val="Char2"/>
    <w:rsid w:val="000C417A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0"/>
    </w:rPr>
  </w:style>
  <w:style w:type="character" w:customStyle="1" w:styleId="Char2">
    <w:name w:val="纯文本 Char"/>
    <w:basedOn w:val="a0"/>
    <w:link w:val="a5"/>
    <w:rsid w:val="000C417A"/>
    <w:rPr>
      <w:rFonts w:ascii="宋体" w:eastAsia="宋体" w:hAnsi="Courier New" w:cs="Times New Roman"/>
      <w:kern w:val="2"/>
      <w:sz w:val="21"/>
      <w:szCs w:val="20"/>
    </w:rPr>
  </w:style>
  <w:style w:type="paragraph" w:styleId="a6">
    <w:name w:val="Date"/>
    <w:basedOn w:val="a"/>
    <w:next w:val="a"/>
    <w:link w:val="Char3"/>
    <w:rsid w:val="000C417A"/>
    <w:pPr>
      <w:widowControl w:val="0"/>
      <w:adjustRightInd/>
      <w:snapToGrid/>
      <w:spacing w:after="0"/>
      <w:ind w:leftChars="2500" w:left="1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3">
    <w:name w:val="日期 Char"/>
    <w:basedOn w:val="a0"/>
    <w:link w:val="a6"/>
    <w:rsid w:val="000C417A"/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Balloon Text"/>
    <w:basedOn w:val="a"/>
    <w:link w:val="Char4"/>
    <w:semiHidden/>
    <w:rsid w:val="000C417A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4">
    <w:name w:val="批注框文本 Char"/>
    <w:basedOn w:val="a0"/>
    <w:link w:val="a7"/>
    <w:semiHidden/>
    <w:rsid w:val="000C417A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CharCharCharCharChar1CharCharCharCharCharCharChar">
    <w:name w:val="Char Char Char Char Char1 Char Char Char Char Char Char Char"/>
    <w:basedOn w:val="a"/>
    <w:rsid w:val="000C417A"/>
    <w:pPr>
      <w:widowControl w:val="0"/>
      <w:tabs>
        <w:tab w:val="left" w:pos="850"/>
      </w:tabs>
      <w:adjustRightInd/>
      <w:snapToGrid/>
      <w:spacing w:beforeLines="100" w:afterLines="100"/>
      <w:ind w:left="431" w:hanging="431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styleId="a8">
    <w:name w:val="Strong"/>
    <w:basedOn w:val="a0"/>
    <w:qFormat/>
    <w:rsid w:val="000C417A"/>
    <w:rPr>
      <w:rFonts w:cs="Times New Roman"/>
      <w:b/>
      <w:bCs/>
    </w:rPr>
  </w:style>
  <w:style w:type="paragraph" w:styleId="a9">
    <w:name w:val="Body Text Indent"/>
    <w:basedOn w:val="a"/>
    <w:link w:val="Char5"/>
    <w:rsid w:val="000C417A"/>
    <w:pPr>
      <w:widowControl w:val="0"/>
      <w:adjustRightInd/>
      <w:snapToGrid/>
      <w:spacing w:after="120"/>
      <w:ind w:leftChars="200" w:left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5">
    <w:name w:val="正文文本缩进 Char"/>
    <w:basedOn w:val="a0"/>
    <w:link w:val="a9"/>
    <w:rsid w:val="000C417A"/>
    <w:rPr>
      <w:rFonts w:ascii="Times New Roman" w:eastAsia="宋体" w:hAnsi="Times New Roman" w:cs="Times New Roman"/>
      <w:kern w:val="2"/>
      <w:sz w:val="21"/>
      <w:szCs w:val="24"/>
    </w:rPr>
  </w:style>
  <w:style w:type="paragraph" w:styleId="aa">
    <w:name w:val="Document Map"/>
    <w:basedOn w:val="a"/>
    <w:link w:val="Char6"/>
    <w:semiHidden/>
    <w:rsid w:val="000C417A"/>
    <w:pPr>
      <w:widowControl w:val="0"/>
      <w:shd w:val="clear" w:color="auto" w:fill="00008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6">
    <w:name w:val="文档结构图 Char"/>
    <w:basedOn w:val="a0"/>
    <w:link w:val="aa"/>
    <w:semiHidden/>
    <w:rsid w:val="000C417A"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character" w:styleId="ab">
    <w:name w:val="page number"/>
    <w:basedOn w:val="a0"/>
    <w:rsid w:val="000C417A"/>
    <w:rPr>
      <w:rFonts w:cs="Times New Roman"/>
    </w:rPr>
  </w:style>
  <w:style w:type="character" w:styleId="ac">
    <w:name w:val="Hyperlink"/>
    <w:basedOn w:val="a0"/>
    <w:uiPriority w:val="99"/>
    <w:semiHidden/>
    <w:unhideWhenUsed/>
    <w:rsid w:val="000C417A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0C417A"/>
    <w:rPr>
      <w:color w:val="800080"/>
      <w:u w:val="single"/>
    </w:rPr>
  </w:style>
  <w:style w:type="paragraph" w:customStyle="1" w:styleId="font5">
    <w:name w:val="font5"/>
    <w:basedOn w:val="a"/>
    <w:rsid w:val="000C417A"/>
    <w:pPr>
      <w:adjustRightInd/>
      <w:snapToGrid/>
      <w:spacing w:before="100" w:beforeAutospacing="1" w:after="100" w:afterAutospacing="1"/>
    </w:pPr>
    <w:rPr>
      <w:rFonts w:eastAsia="宋体" w:cs="Tahoma"/>
      <w:sz w:val="18"/>
      <w:szCs w:val="18"/>
    </w:rPr>
  </w:style>
  <w:style w:type="paragraph" w:customStyle="1" w:styleId="xl63">
    <w:name w:val="xl63"/>
    <w:basedOn w:val="a"/>
    <w:rsid w:val="000C41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4">
    <w:name w:val="xl64"/>
    <w:basedOn w:val="a"/>
    <w:rsid w:val="000C41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1732</Words>
  <Characters>9873</Characters>
  <Application>Microsoft Office Word</Application>
  <DocSecurity>0</DocSecurity>
  <Lines>82</Lines>
  <Paragraphs>23</Paragraphs>
  <ScaleCrop>false</ScaleCrop>
  <Company/>
  <LinksUpToDate>false</LinksUpToDate>
  <CharactersWithSpaces>11582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</cp:revision>
  <dcterms:created xsi:type="dcterms:W3CDTF">2008-09-11T17:20:00Z</dcterms:created>
  <dcterms:modified xsi:type="dcterms:W3CDTF">2017-03-19T01:50:00Z</dcterms:modified>
</cp:coreProperties>
</file>